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6110" w14:textId="68B084D1" w:rsidR="00E36410" w:rsidRPr="00D00A1D" w:rsidRDefault="00D00A1D" w:rsidP="00E36410">
      <w:pPr>
        <w:tabs>
          <w:tab w:val="left" w:pos="1624"/>
        </w:tabs>
        <w:autoSpaceDE w:val="0"/>
        <w:autoSpaceDN w:val="0"/>
        <w:spacing w:after="0" w:line="429" w:lineRule="exact"/>
        <w:ind w:left="349"/>
        <w:rPr>
          <w:rFonts w:ascii="BIZ UDPゴシック" w:eastAsia="BIZ UDPゴシック" w:hAnsi="BIZ UDPゴシック" w:cs="Microsoft YaHei UI" w:hint="eastAsia"/>
          <w:b/>
          <w:bCs/>
          <w:kern w:val="0"/>
          <w:sz w:val="24"/>
          <w14:ligatures w14:val="none"/>
        </w:rPr>
      </w:pPr>
      <w:r w:rsidRPr="00D00A1D">
        <w:rPr>
          <w:rFonts w:ascii="BIZ UDPゴシック" w:eastAsia="BIZ UDPゴシック" w:hAnsi="BIZ UDPゴシック" w:cs="Microsoft YaHei UI" w:hint="eastAsia"/>
          <w:b/>
          <w:bCs/>
          <w:kern w:val="0"/>
          <w:sz w:val="24"/>
          <w14:ligatures w14:val="none"/>
        </w:rPr>
        <w:t>［</w:t>
      </w:r>
      <w:r w:rsidR="00E36410" w:rsidRPr="00D00A1D">
        <w:rPr>
          <w:rFonts w:ascii="BIZ UDPゴシック" w:eastAsia="BIZ UDPゴシック" w:hAnsi="BIZ UDPゴシック" w:cs="Microsoft YaHei UI"/>
          <w:b/>
          <w:bCs/>
          <w:kern w:val="0"/>
          <w:sz w:val="24"/>
          <w14:ligatures w14:val="none"/>
        </w:rPr>
        <w:t>募集要項</w:t>
      </w:r>
      <w:r w:rsidR="00E36410" w:rsidRPr="00D00A1D">
        <w:rPr>
          <w:rFonts w:ascii="BIZ UDPゴシック" w:eastAsia="BIZ UDPゴシック" w:hAnsi="BIZ UDPゴシック" w:cs="Microsoft YaHei UI"/>
          <w:b/>
          <w:bCs/>
          <w:kern w:val="0"/>
          <w:sz w:val="24"/>
          <w14:ligatures w14:val="none"/>
        </w:rPr>
        <w:tab/>
        <w:t>例</w:t>
      </w:r>
      <w:r w:rsidRPr="00D00A1D">
        <w:rPr>
          <w:rFonts w:ascii="BIZ UDPゴシック" w:eastAsia="BIZ UDPゴシック" w:hAnsi="BIZ UDPゴシック" w:cs="Microsoft YaHei UI" w:hint="eastAsia"/>
          <w:b/>
          <w:bCs/>
          <w:kern w:val="0"/>
          <w:sz w:val="24"/>
          <w14:ligatures w14:val="none"/>
        </w:rPr>
        <w:t>］</w:t>
      </w:r>
    </w:p>
    <w:tbl>
      <w:tblPr>
        <w:tblW w:w="9639" w:type="dxa"/>
        <w:tblInd w:w="-10" w:type="dxa"/>
        <w:tblCellMar>
          <w:left w:w="0" w:type="dxa"/>
          <w:right w:w="0" w:type="dxa"/>
        </w:tblCellMar>
        <w:tblLook w:val="0420" w:firstRow="1" w:lastRow="0" w:firstColumn="0" w:lastColumn="0" w:noHBand="0" w:noVBand="1"/>
      </w:tblPr>
      <w:tblGrid>
        <w:gridCol w:w="1276"/>
        <w:gridCol w:w="5670"/>
        <w:gridCol w:w="2693"/>
      </w:tblGrid>
      <w:tr w:rsidR="00004ECE" w:rsidRPr="00D00A1D" w14:paraId="4FE594E7" w14:textId="77777777" w:rsidTr="00004ECE">
        <w:trPr>
          <w:trHeight w:val="558"/>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74751F"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19"/>
                <w14:ligatures w14:val="none"/>
              </w:rPr>
              <w:t>主　催</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BE13F5"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18"/>
                <w14:ligatures w14:val="none"/>
              </w:rPr>
              <w:t>○○市教育委員会</w:t>
            </w:r>
          </w:p>
        </w:tc>
        <w:tc>
          <w:tcPr>
            <w:tcW w:w="2693"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hideMark/>
          </w:tcPr>
          <w:p w14:paraId="38F6AFFD" w14:textId="77777777" w:rsidR="00004ECE" w:rsidRPr="00D00A1D" w:rsidRDefault="00004ECE" w:rsidP="00004ECE">
            <w:pPr>
              <w:spacing w:after="0" w:line="360" w:lineRule="exact"/>
              <w:rPr>
                <w:rFonts w:ascii="BIZ UDPゴシック" w:eastAsia="BIZ UDPゴシック" w:hAnsi="BIZ UDPゴシック" w:cs="Arial"/>
                <w:color w:val="0070C0"/>
                <w:kern w:val="24"/>
                <w:sz w:val="21"/>
                <w:szCs w:val="21"/>
                <w14:ligatures w14:val="none"/>
              </w:rPr>
            </w:pPr>
            <w:r w:rsidRPr="00D00A1D">
              <w:rPr>
                <w:rFonts w:ascii="BIZ UDPゴシック" w:eastAsia="BIZ UDPゴシック" w:hAnsi="BIZ UDPゴシック" w:cs="ＭＳ 明朝" w:hint="eastAsia"/>
                <w:color w:val="0070C0"/>
                <w:kern w:val="24"/>
                <w:sz w:val="21"/>
                <w:szCs w:val="21"/>
                <w:eastAsianLayout w:id="-452204017"/>
                <w14:ligatures w14:val="none"/>
              </w:rPr>
              <w:t>※</w:t>
            </w:r>
            <w:r w:rsidRPr="00D00A1D">
              <w:rPr>
                <w:rFonts w:ascii="BIZ UDPゴシック" w:eastAsia="BIZ UDPゴシック" w:hAnsi="BIZ UDPゴシック" w:cs="Arial"/>
                <w:color w:val="0070C0"/>
                <w:kern w:val="24"/>
                <w:sz w:val="21"/>
                <w:szCs w:val="21"/>
                <w:eastAsianLayout w:id="-452204016"/>
                <w14:ligatures w14:val="none"/>
              </w:rPr>
              <w:t>図書館振興財団の後援名義をお使いいただけます。正式名称を明記してください</w:t>
            </w:r>
          </w:p>
          <w:p w14:paraId="43083037"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Cambria Math"/>
                <w:color w:val="0070C0"/>
                <w:kern w:val="24"/>
                <w:sz w:val="21"/>
                <w:szCs w:val="21"/>
                <w:eastAsianLayout w:id="-452204032"/>
                <w14:ligatures w14:val="none"/>
              </w:rPr>
              <w:t>◆</w:t>
            </w:r>
            <w:r w:rsidRPr="00D00A1D">
              <w:rPr>
                <w:rFonts w:ascii="BIZ UDPゴシック" w:eastAsia="BIZ UDPゴシック" w:hAnsi="BIZ UDPゴシック" w:cs="Arial"/>
                <w:color w:val="0070C0"/>
                <w:kern w:val="24"/>
                <w:sz w:val="21"/>
                <w:szCs w:val="21"/>
                <w:eastAsianLayout w:id="-452204032"/>
                <w14:ligatures w14:val="none"/>
              </w:rPr>
              <w:t>外部団体（地元企業、商工会議所、ロータリークラブ、地元新聞社、ケーブルテレビ局、子どもの育成に関わる企業など）の後援を得ることで「地域に根差した地域全体の取り組み」としてコンクールを盛り上げることができます</w:t>
            </w:r>
          </w:p>
          <w:p w14:paraId="2C2E74A4" w14:textId="77777777" w:rsidR="00004ECE" w:rsidRPr="00D00A1D" w:rsidRDefault="00004ECE" w:rsidP="00004ECE">
            <w:pPr>
              <w:widowControl/>
              <w:spacing w:after="0" w:line="360" w:lineRule="exact"/>
              <w:rPr>
                <w:rFonts w:ascii="BIZ UDPゴシック" w:eastAsia="BIZ UDPゴシック" w:hAnsi="BIZ UDPゴシック" w:cs="Arial" w:hint="eastAsia"/>
                <w:color w:val="0070C0"/>
                <w:kern w:val="24"/>
                <w:sz w:val="21"/>
                <w:szCs w:val="21"/>
                <w14:ligatures w14:val="none"/>
              </w:rPr>
            </w:pPr>
            <w:r w:rsidRPr="00D00A1D">
              <w:rPr>
                <w:rFonts w:ascii="BIZ UDPゴシック" w:eastAsia="BIZ UDPゴシック" w:hAnsi="BIZ UDPゴシック" w:cs="Cambria Math"/>
                <w:color w:val="0070C0"/>
                <w:kern w:val="24"/>
                <w:sz w:val="21"/>
                <w:szCs w:val="21"/>
                <w:eastAsianLayout w:id="-452204031"/>
                <w14:ligatures w14:val="none"/>
              </w:rPr>
              <w:t>◆</w:t>
            </w:r>
            <w:r w:rsidRPr="00D00A1D">
              <w:rPr>
                <w:rFonts w:ascii="BIZ UDPゴシック" w:eastAsia="BIZ UDPゴシック" w:hAnsi="BIZ UDPゴシック" w:cs="Arial"/>
                <w:color w:val="0070C0"/>
                <w:kern w:val="24"/>
                <w:sz w:val="21"/>
                <w:szCs w:val="21"/>
                <w:eastAsianLayout w:id="-452204031"/>
                <w14:ligatures w14:val="none"/>
              </w:rPr>
              <w:t>後援団体からは、賞の授与や副賞、事業資金の提供などが受けられる場合があります</w:t>
            </w:r>
          </w:p>
          <w:p w14:paraId="03A87579" w14:textId="3275DF0B" w:rsidR="00004ECE" w:rsidRPr="00D00A1D" w:rsidRDefault="00004ECE" w:rsidP="00004ECE">
            <w:pPr>
              <w:spacing w:after="0" w:line="360" w:lineRule="exact"/>
              <w:rPr>
                <w:rFonts w:ascii="BIZ UDPゴシック" w:eastAsia="BIZ UDPゴシック" w:hAnsi="BIZ UDPゴシック" w:cs="Arial"/>
                <w:color w:val="0070C0"/>
                <w:kern w:val="24"/>
                <w:sz w:val="21"/>
                <w:szCs w:val="21"/>
                <w14:ligatures w14:val="none"/>
              </w:rPr>
            </w:pPr>
            <w:r w:rsidRPr="00D00A1D">
              <w:rPr>
                <w:rFonts w:ascii="BIZ UDPゴシック" w:eastAsia="BIZ UDPゴシック" w:hAnsi="BIZ UDPゴシック" w:cs="Arial"/>
                <w:color w:val="0070C0"/>
                <w:kern w:val="24"/>
                <w:sz w:val="21"/>
                <w:szCs w:val="21"/>
                <w:eastAsianLayout w:id="-452204030"/>
                <w14:ligatures w14:val="none"/>
              </w:rPr>
              <w:t>＊募集する部は地域で決めていただくことができます</w:t>
            </w:r>
          </w:p>
          <w:p w14:paraId="63196028" w14:textId="6F706779" w:rsidR="00004ECE" w:rsidRPr="00D00A1D" w:rsidRDefault="00004ECE" w:rsidP="00004ECE">
            <w:pPr>
              <w:spacing w:after="0" w:line="360" w:lineRule="exact"/>
              <w:rPr>
                <w:rFonts w:ascii="BIZ UDPゴシック" w:eastAsia="BIZ UDPゴシック" w:hAnsi="BIZ UDPゴシック" w:cs="Arial"/>
                <w:color w:val="0070C0"/>
                <w:kern w:val="24"/>
                <w:sz w:val="21"/>
                <w:szCs w:val="21"/>
                <w14:ligatures w14:val="none"/>
              </w:rPr>
            </w:pPr>
          </w:p>
          <w:p w14:paraId="58F376FA" w14:textId="1708333D" w:rsidR="00004ECE" w:rsidRPr="00D00A1D" w:rsidRDefault="00004ECE" w:rsidP="00004ECE">
            <w:pPr>
              <w:spacing w:after="0" w:line="360" w:lineRule="exact"/>
              <w:rPr>
                <w:rFonts w:ascii="BIZ UDPゴシック" w:eastAsia="BIZ UDPゴシック" w:hAnsi="BIZ UDPゴシック" w:cs="Arial"/>
                <w:color w:val="0070C0"/>
                <w:kern w:val="24"/>
                <w:sz w:val="21"/>
                <w:szCs w:val="21"/>
                <w14:ligatures w14:val="none"/>
              </w:rPr>
            </w:pPr>
            <w:r w:rsidRPr="00D00A1D">
              <w:rPr>
                <w:rFonts w:ascii="BIZ UDPゴシック" w:eastAsia="BIZ UDPゴシック" w:hAnsi="BIZ UDPゴシック" w:cs="Arial"/>
                <w:kern w:val="0"/>
                <w:sz w:val="36"/>
                <w:szCs w:val="36"/>
                <w14:ligatures w14:val="none"/>
              </w:rPr>
              <mc:AlternateContent>
                <mc:Choice Requires="wps">
                  <w:drawing>
                    <wp:inline distT="0" distB="0" distL="0" distR="0" wp14:anchorId="30A25AE4" wp14:editId="5F85AB5A">
                      <wp:extent cx="1282390" cy="245327"/>
                      <wp:effectExtent l="0" t="0" r="13335" b="21590"/>
                      <wp:docPr id="4" name="四角形: 角を丸くする 3">
                        <a:extLst xmlns:a="http://schemas.openxmlformats.org/drawingml/2006/main">
                          <a:ext uri="{FF2B5EF4-FFF2-40B4-BE49-F238E27FC236}">
                            <a16:creationId xmlns:a16="http://schemas.microsoft.com/office/drawing/2014/main" id="{6042CFC6-A9A5-890C-F968-B578AA1AC00C}"/>
                          </a:ext>
                        </a:extLst>
                      </wp:docPr>
                      <wp:cNvGraphicFramePr/>
                      <a:graphic xmlns:a="http://schemas.openxmlformats.org/drawingml/2006/main">
                        <a:graphicData uri="http://schemas.microsoft.com/office/word/2010/wordprocessingShape">
                          <wps:wsp>
                            <wps:cNvSpPr/>
                            <wps:spPr>
                              <a:xfrm>
                                <a:off x="0" y="0"/>
                                <a:ext cx="1282390" cy="245327"/>
                              </a:xfrm>
                              <a:prstGeom prst="roundRect">
                                <a:avLst/>
                              </a:prstGeom>
                              <a:solidFill>
                                <a:srgbClr val="006666"/>
                              </a:solidFill>
                              <a:ln w="12700" cap="flat" cmpd="sng" algn="ctr">
                                <a:solidFill>
                                  <a:srgbClr val="156082">
                                    <a:shade val="50000"/>
                                  </a:srgbClr>
                                </a:solidFill>
                                <a:prstDash val="solid"/>
                                <a:miter lim="800000"/>
                              </a:ln>
                              <a:effectLst/>
                            </wps:spPr>
                            <wps:txbx>
                              <w:txbxContent>
                                <w:p w14:paraId="0F2845BE" w14:textId="77777777" w:rsidR="00004ECE" w:rsidRPr="006B4CBE" w:rsidRDefault="00004ECE" w:rsidP="00004ECE">
                                  <w:pPr>
                                    <w:spacing w:after="0" w:line="300" w:lineRule="exact"/>
                                    <w:jc w:val="center"/>
                                    <w:rPr>
                                      <w:rFonts w:ascii="HGSｺﾞｼｯｸM" w:eastAsia="HGSｺﾞｼｯｸM" w:hAnsi="游明朝" w:hint="eastAsia"/>
                                      <w:b/>
                                      <w:bCs/>
                                      <w:color w:val="FFFFFF" w:themeColor="light1"/>
                                      <w:kern w:val="24"/>
                                      <w:sz w:val="18"/>
                                      <w:szCs w:val="18"/>
                                      <w:eastAsianLayout w:id="-452200190"/>
                                      <w14:ligatures w14:val="none"/>
                                    </w:rPr>
                                  </w:pPr>
                                  <w:r w:rsidRPr="006B4CBE">
                                    <w:rPr>
                                      <w:rFonts w:ascii="HGSｺﾞｼｯｸM" w:eastAsia="HGSｺﾞｼｯｸM" w:hAnsi="游明朝" w:hint="eastAsia"/>
                                      <w:b/>
                                      <w:bCs/>
                                      <w:color w:val="FFFFFF" w:themeColor="light1"/>
                                      <w:kern w:val="24"/>
                                      <w:sz w:val="18"/>
                                      <w:szCs w:val="18"/>
                                      <w:eastAsianLayout w:id="-452200189"/>
                                    </w:rPr>
                                    <w:t>子どもと大人の部とは</w:t>
                                  </w:r>
                                </w:p>
                              </w:txbxContent>
                            </wps:txbx>
                            <wps:bodyPr wrap="square" lIns="0" tIns="0" rIns="0" bIns="0" rtlCol="0" anchor="ctr">
                              <a:noAutofit/>
                            </wps:bodyPr>
                          </wps:wsp>
                        </a:graphicData>
                      </a:graphic>
                    </wp:inline>
                  </w:drawing>
                </mc:Choice>
                <mc:Fallback>
                  <w:pict>
                    <v:roundrect w14:anchorId="30A25AE4" id="四角形: 角を丸くする 3" o:spid="_x0000_s1026" style="width:101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" fillcolor="#066" strokecolor="#0c445e" strokeweight="1pt">
                      <v:stroke joinstyle="miter"/>
                      <v:textbox inset="0,0,0,0">
                        <w:txbxContent>
                          <w:p w14:paraId="0F2845BE" w14:textId="77777777" w:rsidR="00004ECE" w:rsidRPr="006B4CBE" w:rsidRDefault="00004ECE" w:rsidP="00004ECE">
                            <w:pPr>
                              <w:spacing w:after="0" w:line="300" w:lineRule="exact"/>
                              <w:jc w:val="center"/>
                              <w:rPr>
                                <w:rFonts w:ascii="HGSｺﾞｼｯｸM" w:eastAsia="HGSｺﾞｼｯｸM" w:hAnsi="游明朝" w:hint="eastAsia"/>
                                <w:b/>
                                <w:bCs/>
                                <w:color w:val="FFFFFF" w:themeColor="light1"/>
                                <w:kern w:val="24"/>
                                <w:sz w:val="18"/>
                                <w:szCs w:val="18"/>
                                <w:eastAsianLayout w:id="-452200190"/>
                                <w14:ligatures w14:val="none"/>
                              </w:rPr>
                            </w:pPr>
                            <w:r w:rsidRPr="006B4CBE">
                              <w:rPr>
                                <w:rFonts w:ascii="HGSｺﾞｼｯｸM" w:eastAsia="HGSｺﾞｼｯｸM" w:hAnsi="游明朝" w:hint="eastAsia"/>
                                <w:b/>
                                <w:bCs/>
                                <w:color w:val="FFFFFF" w:themeColor="light1"/>
                                <w:kern w:val="24"/>
                                <w:sz w:val="18"/>
                                <w:szCs w:val="18"/>
                                <w:eastAsianLayout w:id="-452200189"/>
                              </w:rPr>
                              <w:t>子どもと大人の部とは</w:t>
                            </w:r>
                          </w:p>
                        </w:txbxContent>
                      </v:textbox>
                      <w10:anchorlock/>
                    </v:roundrect>
                  </w:pict>
                </mc:Fallback>
              </mc:AlternateContent>
            </w:r>
          </w:p>
          <w:p w14:paraId="7021DFAC" w14:textId="77777777" w:rsidR="00004ECE" w:rsidRPr="00D358C4" w:rsidRDefault="00004ECE" w:rsidP="00004ECE">
            <w:pPr>
              <w:spacing w:after="0" w:line="360" w:lineRule="exact"/>
              <w:rPr>
                <w:rFonts w:ascii="BIZ UDPゴシック" w:eastAsia="BIZ UDPゴシック" w:hAnsi="BIZ UDPゴシック" w:cs="Arial"/>
                <w:color w:val="009999"/>
                <w:kern w:val="24"/>
                <w:sz w:val="21"/>
                <w:szCs w:val="21"/>
                <w14:ligatures w14:val="none"/>
              </w:rPr>
            </w:pPr>
            <w:r w:rsidRPr="00D358C4">
              <w:rPr>
                <w:rFonts w:ascii="BIZ UDPゴシック" w:eastAsia="BIZ UDPゴシック" w:hAnsi="BIZ UDPゴシック" w:cs="Arial"/>
                <w:color w:val="009999"/>
                <w:kern w:val="24"/>
                <w:sz w:val="21"/>
                <w:szCs w:val="21"/>
                <w14:ligatures w14:val="none"/>
              </w:rPr>
              <w:t>親子など、小学一年生以上の子どもと大人のグループが、共通のテーマで調べ、ともに意見しあい、調べを展開した作品を募集する部です。それぞれの視点で作品を書きます</w:t>
            </w:r>
          </w:p>
          <w:p w14:paraId="6C7310C5" w14:textId="5E8EB0F5" w:rsidR="00004ECE" w:rsidRPr="00D358C4" w:rsidRDefault="00004ECE" w:rsidP="00004ECE">
            <w:pPr>
              <w:spacing w:after="0" w:line="360" w:lineRule="exact"/>
              <w:rPr>
                <w:rFonts w:ascii="BIZ UDPゴシック" w:eastAsia="BIZ UDPゴシック" w:hAnsi="BIZ UDPゴシック" w:cs="Arial" w:hint="eastAsia"/>
                <w:color w:val="009999"/>
                <w:kern w:val="24"/>
                <w:sz w:val="21"/>
                <w:szCs w:val="21"/>
                <w14:ligatures w14:val="none"/>
              </w:rPr>
            </w:pPr>
            <w:r w:rsidRPr="00D358C4">
              <w:rPr>
                <w:rFonts w:ascii="BIZ UDPゴシック" w:eastAsia="BIZ UDPゴシック" w:hAnsi="BIZ UDPゴシック" w:cs="Arial"/>
                <w:color w:val="009999"/>
                <w:kern w:val="24"/>
                <w:sz w:val="21"/>
                <w:szCs w:val="21"/>
                <w14:ligatures w14:val="none"/>
              </w:rPr>
              <w:t>子どもが主体となって取り組み、大人はその補助に徹した作品は、子どもの作品として、学年に該当する部にご応募ください</w:t>
            </w:r>
          </w:p>
          <w:p w14:paraId="470CC4C5" w14:textId="7DCFC1A4" w:rsidR="00004ECE" w:rsidRPr="00D00A1D" w:rsidRDefault="00004ECE" w:rsidP="00004ECE">
            <w:pPr>
              <w:spacing w:after="0" w:line="360" w:lineRule="exact"/>
              <w:rPr>
                <w:rFonts w:ascii="BIZ UDPゴシック" w:eastAsia="BIZ UDPゴシック" w:hAnsi="BIZ UDPゴシック" w:cs="Arial" w:hint="eastAsia"/>
                <w:kern w:val="0"/>
                <w:sz w:val="36"/>
                <w:szCs w:val="36"/>
                <w14:ligatures w14:val="none"/>
              </w:rPr>
            </w:pPr>
          </w:p>
        </w:tc>
      </w:tr>
      <w:tr w:rsidR="00004ECE" w:rsidRPr="00D00A1D" w14:paraId="2DD3066B" w14:textId="77777777" w:rsidTr="00004ECE">
        <w:trPr>
          <w:trHeight w:val="628"/>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8E4BDE"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26"/>
                <w14:ligatures w14:val="none"/>
              </w:rPr>
              <w:t>後　援</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015758"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5"/>
                <w14:ligatures w14:val="none"/>
              </w:rPr>
              <w:t>○○ロータリークラブ</w:t>
            </w:r>
            <w:r w:rsidRPr="00D00A1D">
              <w:rPr>
                <w:rFonts w:ascii="BIZ UDPゴシック" w:eastAsia="BIZ UDPゴシック" w:hAnsi="BIZ UDPゴシック" w:cs="Cambria Math"/>
                <w:color w:val="0070C0"/>
                <w:kern w:val="24"/>
                <w:sz w:val="21"/>
                <w:szCs w:val="21"/>
                <w:eastAsianLayout w:id="-452204024"/>
                <w14:ligatures w14:val="none"/>
              </w:rPr>
              <w:t>◆</w:t>
            </w:r>
          </w:p>
          <w:p w14:paraId="6180A0AF"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3"/>
                <w14:ligatures w14:val="none"/>
              </w:rPr>
              <w:t>公益財団法人図書館振興財団</w:t>
            </w:r>
            <w:r w:rsidRPr="00D00A1D">
              <w:rPr>
                <w:rFonts w:ascii="BIZ UDPゴシック" w:eastAsia="BIZ UDPゴシック" w:hAnsi="BIZ UDPゴシック" w:cs="ＭＳ 明朝" w:hint="eastAsia"/>
                <w:color w:val="0070C0"/>
                <w:kern w:val="24"/>
                <w:sz w:val="21"/>
                <w:szCs w:val="21"/>
                <w:eastAsianLayout w:id="-452204022"/>
                <w14:ligatures w14:val="none"/>
              </w:rPr>
              <w:t>※</w:t>
            </w:r>
          </w:p>
        </w:tc>
        <w:tc>
          <w:tcPr>
            <w:tcW w:w="2693" w:type="dxa"/>
            <w:vMerge/>
            <w:tcBorders>
              <w:left w:val="single" w:sz="8" w:space="0" w:color="000000"/>
              <w:right w:val="single" w:sz="8" w:space="0" w:color="000000"/>
            </w:tcBorders>
            <w:vAlign w:val="center"/>
            <w:hideMark/>
          </w:tcPr>
          <w:p w14:paraId="1EA151FD"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7A7E4C7C" w14:textId="77777777" w:rsidTr="00004ECE">
        <w:trPr>
          <w:trHeight w:val="2845"/>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A9F07E"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21"/>
                <w14:ligatures w14:val="none"/>
              </w:rPr>
              <w:t>目　的</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7BDF65"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0"/>
                <w14:ligatures w14:val="none"/>
              </w:rPr>
              <w:t>図書館の利用促進と調べる学習の普及</w:t>
            </w:r>
          </w:p>
          <w:p w14:paraId="20362CCA"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19"/>
                <w14:ligatures w14:val="none"/>
              </w:rPr>
              <w:t>図書館資料をはじめ様々な情報を活用した調べる学習を通じ、児童生徒が自ら考え・判断し・表現する、楽しく充実した学びを実現する。また、その活動のなかで〇〇市の公共・学校図書館の有用さを理解し、将来に向けて豊かな学習観・読書観を育む。応募された作品を評価することで、図書館活用の指導力を高める。</w:t>
            </w:r>
          </w:p>
        </w:tc>
        <w:tc>
          <w:tcPr>
            <w:tcW w:w="2693" w:type="dxa"/>
            <w:vMerge/>
            <w:tcBorders>
              <w:left w:val="single" w:sz="8" w:space="0" w:color="000000"/>
              <w:right w:val="single" w:sz="8" w:space="0" w:color="000000"/>
            </w:tcBorders>
            <w:vAlign w:val="center"/>
            <w:hideMark/>
          </w:tcPr>
          <w:p w14:paraId="5961080A"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6E01869D" w14:textId="77777777" w:rsidTr="00004ECE">
        <w:trPr>
          <w:trHeight w:val="720"/>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491D9E" w14:textId="3796F1F9"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18"/>
                <w14:ligatures w14:val="none"/>
              </w:rPr>
              <w:t>作品募集</w:t>
            </w:r>
            <w:r w:rsidR="00D00A1D">
              <w:rPr>
                <w:rFonts w:ascii="BIZ UDPゴシック" w:eastAsia="BIZ UDPゴシック" w:hAnsi="BIZ UDPゴシック" w:cs="Arial"/>
                <w:color w:val="000000" w:themeColor="text1"/>
                <w:kern w:val="24"/>
                <w:szCs w:val="22"/>
                <w:eastAsianLayout w:id="-452204018"/>
                <w14:ligatures w14:val="none"/>
              </w:rPr>
              <w:br/>
            </w:r>
            <w:r w:rsidRPr="00D00A1D">
              <w:rPr>
                <w:rFonts w:ascii="BIZ UDPゴシック" w:eastAsia="BIZ UDPゴシック" w:hAnsi="BIZ UDPゴシック" w:cs="Arial"/>
                <w:color w:val="000000" w:themeColor="text1"/>
                <w:kern w:val="24"/>
                <w:szCs w:val="22"/>
                <w:eastAsianLayout w:id="-452204018"/>
                <w14:ligatures w14:val="none"/>
              </w:rPr>
              <w:t>期間</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0217E1"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17"/>
                <w14:ligatures w14:val="none"/>
              </w:rPr>
              <w:t>2026</w:t>
            </w:r>
            <w:r w:rsidRPr="00D00A1D">
              <w:rPr>
                <w:rFonts w:ascii="BIZ UDPゴシック" w:eastAsia="BIZ UDPゴシック" w:hAnsi="BIZ UDPゴシック" w:cs="Arial"/>
                <w:color w:val="000000" w:themeColor="text1"/>
                <w:kern w:val="24"/>
                <w:sz w:val="21"/>
                <w:szCs w:val="21"/>
                <w:eastAsianLayout w:id="-452204016"/>
                <w14:ligatures w14:val="none"/>
              </w:rPr>
              <w:t>年</w:t>
            </w:r>
            <w:r w:rsidRPr="00D00A1D">
              <w:rPr>
                <w:rFonts w:ascii="BIZ UDPゴシック" w:eastAsia="BIZ UDPゴシック" w:hAnsi="BIZ UDPゴシック" w:cs="Arial"/>
                <w:color w:val="000000" w:themeColor="text1"/>
                <w:kern w:val="24"/>
                <w:sz w:val="21"/>
                <w:szCs w:val="21"/>
                <w:eastAsianLayout w:id="-452204032"/>
                <w14:ligatures w14:val="none"/>
              </w:rPr>
              <w:t>9</w:t>
            </w:r>
            <w:r w:rsidRPr="00D00A1D">
              <w:rPr>
                <w:rFonts w:ascii="BIZ UDPゴシック" w:eastAsia="BIZ UDPゴシック" w:hAnsi="BIZ UDPゴシック" w:cs="Arial"/>
                <w:color w:val="000000" w:themeColor="text1"/>
                <w:kern w:val="24"/>
                <w:sz w:val="21"/>
                <w:szCs w:val="21"/>
                <w:eastAsianLayout w:id="-452204031"/>
                <w14:ligatures w14:val="none"/>
              </w:rPr>
              <w:t>月</w:t>
            </w:r>
            <w:r w:rsidRPr="00D00A1D">
              <w:rPr>
                <w:rFonts w:ascii="BIZ UDPゴシック" w:eastAsia="BIZ UDPゴシック" w:hAnsi="BIZ UDPゴシック" w:cs="Arial"/>
                <w:color w:val="000000" w:themeColor="text1"/>
                <w:kern w:val="24"/>
                <w:sz w:val="21"/>
                <w:szCs w:val="21"/>
                <w:eastAsianLayout w:id="-452204030"/>
                <w14:ligatures w14:val="none"/>
              </w:rPr>
              <w:t>1</w:t>
            </w:r>
            <w:r w:rsidRPr="00D00A1D">
              <w:rPr>
                <w:rFonts w:ascii="BIZ UDPゴシック" w:eastAsia="BIZ UDPゴシック" w:hAnsi="BIZ UDPゴシック" w:cs="Arial"/>
                <w:color w:val="000000" w:themeColor="text1"/>
                <w:kern w:val="24"/>
                <w:sz w:val="21"/>
                <w:szCs w:val="21"/>
                <w:eastAsianLayout w:id="-452204029"/>
                <w14:ligatures w14:val="none"/>
              </w:rPr>
              <w:t>日～</w:t>
            </w:r>
            <w:r w:rsidRPr="00D00A1D">
              <w:rPr>
                <w:rFonts w:ascii="BIZ UDPゴシック" w:eastAsia="BIZ UDPゴシック" w:hAnsi="BIZ UDPゴシック" w:cs="Arial"/>
                <w:color w:val="000000" w:themeColor="text1"/>
                <w:kern w:val="24"/>
                <w:sz w:val="21"/>
                <w:szCs w:val="21"/>
                <w:eastAsianLayout w:id="-452204028"/>
                <w14:ligatures w14:val="none"/>
              </w:rPr>
              <w:t>9</w:t>
            </w:r>
            <w:r w:rsidRPr="00D00A1D">
              <w:rPr>
                <w:rFonts w:ascii="BIZ UDPゴシック" w:eastAsia="BIZ UDPゴシック" w:hAnsi="BIZ UDPゴシック" w:cs="Arial"/>
                <w:color w:val="000000" w:themeColor="text1"/>
                <w:kern w:val="24"/>
                <w:sz w:val="21"/>
                <w:szCs w:val="21"/>
                <w:eastAsianLayout w:id="-452204027"/>
                <w14:ligatures w14:val="none"/>
              </w:rPr>
              <w:t>月</w:t>
            </w:r>
            <w:r w:rsidRPr="00D00A1D">
              <w:rPr>
                <w:rFonts w:ascii="BIZ UDPゴシック" w:eastAsia="BIZ UDPゴシック" w:hAnsi="BIZ UDPゴシック" w:cs="Arial"/>
                <w:color w:val="000000" w:themeColor="text1"/>
                <w:kern w:val="24"/>
                <w:sz w:val="21"/>
                <w:szCs w:val="21"/>
                <w:eastAsianLayout w:id="-452204026"/>
                <w14:ligatures w14:val="none"/>
              </w:rPr>
              <w:t>30</w:t>
            </w:r>
            <w:r w:rsidRPr="00D00A1D">
              <w:rPr>
                <w:rFonts w:ascii="BIZ UDPゴシック" w:eastAsia="BIZ UDPゴシック" w:hAnsi="BIZ UDPゴシック" w:cs="Arial"/>
                <w:color w:val="000000" w:themeColor="text1"/>
                <w:kern w:val="24"/>
                <w:sz w:val="21"/>
                <w:szCs w:val="21"/>
                <w:eastAsianLayout w:id="-452204025"/>
                <w14:ligatures w14:val="none"/>
              </w:rPr>
              <w:t>日</w:t>
            </w:r>
          </w:p>
        </w:tc>
        <w:tc>
          <w:tcPr>
            <w:tcW w:w="2693" w:type="dxa"/>
            <w:vMerge/>
            <w:tcBorders>
              <w:left w:val="single" w:sz="8" w:space="0" w:color="000000"/>
              <w:right w:val="single" w:sz="8" w:space="0" w:color="000000"/>
            </w:tcBorders>
            <w:vAlign w:val="center"/>
            <w:hideMark/>
          </w:tcPr>
          <w:p w14:paraId="655AF8A4"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21EEA412" w14:textId="77777777" w:rsidTr="00004ECE">
        <w:trPr>
          <w:trHeight w:val="3764"/>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962979"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24"/>
                <w14:ligatures w14:val="none"/>
              </w:rPr>
              <w:t>募集対象と</w:t>
            </w:r>
            <w:r w:rsidRPr="00D00A1D">
              <w:rPr>
                <w:rFonts w:ascii="BIZ UDPゴシック" w:eastAsia="BIZ UDPゴシック" w:hAnsi="BIZ UDPゴシック" w:cs="Arial"/>
                <w:color w:val="000000" w:themeColor="text1"/>
                <w:kern w:val="24"/>
                <w:szCs w:val="22"/>
                <w:eastAsianLayout w:id="-452204023"/>
                <w14:ligatures w14:val="none"/>
              </w:rPr>
              <w:br/>
            </w:r>
            <w:r w:rsidRPr="00D00A1D">
              <w:rPr>
                <w:rFonts w:ascii="BIZ UDPゴシック" w:eastAsia="BIZ UDPゴシック" w:hAnsi="BIZ UDPゴシック" w:cs="Arial"/>
                <w:color w:val="000000" w:themeColor="text1"/>
                <w:kern w:val="24"/>
                <w:szCs w:val="22"/>
                <w:eastAsianLayout w:id="-452204022"/>
                <w14:ligatures w14:val="none"/>
              </w:rPr>
              <w:t xml:space="preserve">　募集部門</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C1EB49"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1"/>
                <w14:ligatures w14:val="none"/>
              </w:rPr>
              <w:t>【</w:t>
            </w:r>
            <w:r w:rsidRPr="00D00A1D">
              <w:rPr>
                <w:rFonts w:ascii="BIZ UDPゴシック" w:eastAsia="BIZ UDPゴシック" w:hAnsi="BIZ UDPゴシック" w:cs="Arial"/>
                <w:color w:val="000000" w:themeColor="text1"/>
                <w:kern w:val="24"/>
                <w:sz w:val="21"/>
                <w:szCs w:val="21"/>
                <w:eastAsianLayout w:id="-452204020"/>
                <w14:ligatures w14:val="none"/>
              </w:rPr>
              <w:t>募集対象</w:t>
            </w:r>
            <w:r w:rsidRPr="00D00A1D">
              <w:rPr>
                <w:rFonts w:ascii="BIZ UDPゴシック" w:eastAsia="BIZ UDPゴシック" w:hAnsi="BIZ UDPゴシック" w:cs="Arial"/>
                <w:color w:val="000000" w:themeColor="text1"/>
                <w:kern w:val="24"/>
                <w:sz w:val="21"/>
                <w:szCs w:val="21"/>
                <w:eastAsianLayout w:id="-452204019"/>
                <w14:ligatures w14:val="none"/>
              </w:rPr>
              <w:t>】</w:t>
            </w:r>
          </w:p>
          <w:p w14:paraId="5C6C31AD"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18"/>
                <w14:ligatures w14:val="none"/>
              </w:rPr>
              <w:t>〇〇市内在住・在学の小・中・高等学校の児童・生徒</w:t>
            </w:r>
            <w:r w:rsidRPr="00D00A1D">
              <w:rPr>
                <w:rFonts w:ascii="BIZ UDPゴシック" w:eastAsia="BIZ UDPゴシック" w:hAnsi="BIZ UDPゴシック" w:cs="Arial"/>
                <w:color w:val="000000" w:themeColor="text1"/>
                <w:kern w:val="24"/>
                <w:sz w:val="21"/>
                <w:szCs w:val="21"/>
                <w:eastAsianLayout w:id="-452204017"/>
                <w14:ligatures w14:val="none"/>
              </w:rPr>
              <w:br/>
            </w:r>
            <w:r w:rsidRPr="00D00A1D">
              <w:rPr>
                <w:rFonts w:ascii="BIZ UDPゴシック" w:eastAsia="BIZ UDPゴシック" w:hAnsi="BIZ UDPゴシック" w:cs="Arial"/>
                <w:color w:val="000000" w:themeColor="text1"/>
                <w:kern w:val="24"/>
                <w:sz w:val="21"/>
                <w:szCs w:val="21"/>
                <w:eastAsianLayout w:id="-452204016"/>
                <w14:ligatures w14:val="none"/>
              </w:rPr>
              <w:t>〇〇市内在住・在勤・在学の成人（社会人・大学生など）</w:t>
            </w:r>
          </w:p>
          <w:p w14:paraId="3DBA91BD" w14:textId="77777777" w:rsidR="00004ECE" w:rsidRPr="00D00A1D" w:rsidRDefault="00004ECE" w:rsidP="00004ECE">
            <w:pPr>
              <w:widowControl/>
              <w:spacing w:before="120"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32"/>
                <w14:ligatures w14:val="none"/>
              </w:rPr>
              <w:t>【</w:t>
            </w:r>
            <w:r w:rsidRPr="00D00A1D">
              <w:rPr>
                <w:rFonts w:ascii="BIZ UDPゴシック" w:eastAsia="BIZ UDPゴシック" w:hAnsi="BIZ UDPゴシック" w:cs="Arial"/>
                <w:color w:val="000000" w:themeColor="text1"/>
                <w:kern w:val="24"/>
                <w:sz w:val="21"/>
                <w:szCs w:val="21"/>
                <w:eastAsianLayout w:id="-452204031"/>
                <w14:ligatures w14:val="none"/>
              </w:rPr>
              <w:t>募集部門</w:t>
            </w:r>
            <w:r w:rsidRPr="00D00A1D">
              <w:rPr>
                <w:rFonts w:ascii="BIZ UDPゴシック" w:eastAsia="BIZ UDPゴシック" w:hAnsi="BIZ UDPゴシック" w:cs="Arial"/>
                <w:color w:val="000000" w:themeColor="text1"/>
                <w:kern w:val="24"/>
                <w:sz w:val="21"/>
                <w:szCs w:val="21"/>
                <w:eastAsianLayout w:id="-452204030"/>
                <w14:ligatures w14:val="none"/>
              </w:rPr>
              <w:t>】</w:t>
            </w:r>
            <w:r w:rsidRPr="00D00A1D">
              <w:rPr>
                <w:rFonts w:ascii="BIZ UDPゴシック" w:eastAsia="BIZ UDPゴシック" w:hAnsi="BIZ UDPゴシック" w:cs="Arial"/>
                <w:color w:val="0070C0"/>
                <w:kern w:val="24"/>
                <w:sz w:val="21"/>
                <w:szCs w:val="21"/>
                <w:eastAsianLayout w:id="-452204029"/>
                <w14:ligatures w14:val="none"/>
              </w:rPr>
              <w:t>＊</w:t>
            </w:r>
          </w:p>
          <w:p w14:paraId="3975DBF9"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8"/>
                <w14:ligatures w14:val="none"/>
              </w:rPr>
              <w:t>小学生の部（低学年</w:t>
            </w:r>
            <w:r w:rsidRPr="00D00A1D">
              <w:rPr>
                <w:rFonts w:ascii="BIZ UDPゴシック" w:eastAsia="BIZ UDPゴシック" w:hAnsi="BIZ UDPゴシック" w:cs="Arial"/>
                <w:color w:val="000000" w:themeColor="text1"/>
                <w:kern w:val="24"/>
                <w:sz w:val="21"/>
                <w:szCs w:val="21"/>
                <w:eastAsianLayout w:id="-452204027"/>
                <w14:ligatures w14:val="none"/>
              </w:rPr>
              <w:t>/</w:t>
            </w:r>
            <w:r w:rsidRPr="00D00A1D">
              <w:rPr>
                <w:rFonts w:ascii="BIZ UDPゴシック" w:eastAsia="BIZ UDPゴシック" w:hAnsi="BIZ UDPゴシック" w:cs="Arial"/>
                <w:color w:val="000000" w:themeColor="text1"/>
                <w:kern w:val="24"/>
                <w:sz w:val="21"/>
                <w:szCs w:val="21"/>
                <w:eastAsianLayout w:id="-452204026"/>
                <w14:ligatures w14:val="none"/>
              </w:rPr>
              <w:t>中学年</w:t>
            </w:r>
            <w:r w:rsidRPr="00D00A1D">
              <w:rPr>
                <w:rFonts w:ascii="BIZ UDPゴシック" w:eastAsia="BIZ UDPゴシック" w:hAnsi="BIZ UDPゴシック" w:cs="Arial"/>
                <w:color w:val="000000" w:themeColor="text1"/>
                <w:kern w:val="24"/>
                <w:sz w:val="21"/>
                <w:szCs w:val="21"/>
                <w:eastAsianLayout w:id="-452204025"/>
                <w14:ligatures w14:val="none"/>
              </w:rPr>
              <w:t>/</w:t>
            </w:r>
            <w:r w:rsidRPr="00D00A1D">
              <w:rPr>
                <w:rFonts w:ascii="BIZ UDPゴシック" w:eastAsia="BIZ UDPゴシック" w:hAnsi="BIZ UDPゴシック" w:cs="Arial"/>
                <w:color w:val="000000" w:themeColor="text1"/>
                <w:kern w:val="24"/>
                <w:sz w:val="21"/>
                <w:szCs w:val="21"/>
                <w:eastAsianLayout w:id="-452204024"/>
                <w14:ligatures w14:val="none"/>
              </w:rPr>
              <w:t>高学年）</w:t>
            </w:r>
          </w:p>
          <w:p w14:paraId="7984B0E7"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3"/>
                <w14:ligatures w14:val="none"/>
              </w:rPr>
              <w:t>中学生の部</w:t>
            </w:r>
          </w:p>
          <w:p w14:paraId="728378C3"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2"/>
                <w14:ligatures w14:val="none"/>
              </w:rPr>
              <w:t>高校生の部</w:t>
            </w:r>
          </w:p>
          <w:p w14:paraId="38BCD1F1"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1"/>
                <w14:ligatures w14:val="none"/>
              </w:rPr>
              <w:t>大人の部</w:t>
            </w:r>
            <w:r w:rsidRPr="00D00A1D">
              <w:rPr>
                <w:rFonts w:ascii="BIZ UDPゴシック" w:eastAsia="BIZ UDPゴシック" w:hAnsi="BIZ UDPゴシック" w:cs="Arial"/>
                <w:color w:val="000000" w:themeColor="text1"/>
                <w:kern w:val="24"/>
                <w:sz w:val="21"/>
                <w:szCs w:val="21"/>
                <w:eastAsianLayout w:id="-452204020"/>
                <w14:ligatures w14:val="none"/>
              </w:rPr>
              <w:br/>
            </w:r>
            <w:r w:rsidRPr="00D00A1D">
              <w:rPr>
                <w:rFonts w:ascii="BIZ UDPゴシック" w:eastAsia="BIZ UDPゴシック" w:hAnsi="BIZ UDPゴシック" w:cs="Arial"/>
                <w:color w:val="000000" w:themeColor="text1"/>
                <w:kern w:val="24"/>
                <w:sz w:val="21"/>
                <w:szCs w:val="21"/>
                <w:eastAsianLayout w:id="-452204019"/>
                <w14:ligatures w14:val="none"/>
              </w:rPr>
              <w:t>子どもと大人の部（子どもは小学</w:t>
            </w:r>
            <w:r w:rsidRPr="00D00A1D">
              <w:rPr>
                <w:rFonts w:ascii="BIZ UDPゴシック" w:eastAsia="BIZ UDPゴシック" w:hAnsi="BIZ UDPゴシック" w:cs="Arial"/>
                <w:color w:val="000000" w:themeColor="text1"/>
                <w:kern w:val="24"/>
                <w:sz w:val="21"/>
                <w:szCs w:val="21"/>
                <w:eastAsianLayout w:id="-452204018"/>
                <w14:ligatures w14:val="none"/>
              </w:rPr>
              <w:t>1</w:t>
            </w:r>
            <w:r w:rsidRPr="00D00A1D">
              <w:rPr>
                <w:rFonts w:ascii="BIZ UDPゴシック" w:eastAsia="BIZ UDPゴシック" w:hAnsi="BIZ UDPゴシック" w:cs="Arial"/>
                <w:color w:val="000000" w:themeColor="text1"/>
                <w:kern w:val="24"/>
                <w:sz w:val="21"/>
                <w:szCs w:val="21"/>
                <w:eastAsianLayout w:id="-452204017"/>
                <w14:ligatures w14:val="none"/>
              </w:rPr>
              <w:t>年生以上）</w:t>
            </w:r>
          </w:p>
        </w:tc>
        <w:tc>
          <w:tcPr>
            <w:tcW w:w="2693" w:type="dxa"/>
            <w:vMerge/>
            <w:tcBorders>
              <w:left w:val="single" w:sz="8" w:space="0" w:color="000000"/>
              <w:right w:val="single" w:sz="8" w:space="0" w:color="000000"/>
            </w:tcBorders>
            <w:vAlign w:val="center"/>
            <w:hideMark/>
          </w:tcPr>
          <w:p w14:paraId="3ECEE331"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0C32A728" w14:textId="77777777" w:rsidTr="00004ECE">
        <w:trPr>
          <w:trHeight w:val="716"/>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191523"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16"/>
                <w14:ligatures w14:val="none"/>
              </w:rPr>
              <w:t>表彰式</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4CCE4E"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32"/>
                <w14:ligatures w14:val="none"/>
              </w:rPr>
              <w:t>2026</w:t>
            </w:r>
            <w:r w:rsidRPr="00D00A1D">
              <w:rPr>
                <w:rFonts w:ascii="BIZ UDPゴシック" w:eastAsia="BIZ UDPゴシック" w:hAnsi="BIZ UDPゴシック" w:cs="Arial"/>
                <w:color w:val="000000" w:themeColor="text1"/>
                <w:kern w:val="24"/>
                <w:sz w:val="21"/>
                <w:szCs w:val="21"/>
                <w:eastAsianLayout w:id="-452204031"/>
                <w14:ligatures w14:val="none"/>
              </w:rPr>
              <w:t>年</w:t>
            </w:r>
            <w:r w:rsidRPr="00D00A1D">
              <w:rPr>
                <w:rFonts w:ascii="BIZ UDPゴシック" w:eastAsia="BIZ UDPゴシック" w:hAnsi="BIZ UDPゴシック" w:cs="Arial"/>
                <w:color w:val="000000" w:themeColor="text1"/>
                <w:kern w:val="24"/>
                <w:sz w:val="21"/>
                <w:szCs w:val="21"/>
                <w:eastAsianLayout w:id="-452204030"/>
                <w14:ligatures w14:val="none"/>
              </w:rPr>
              <w:t>11</w:t>
            </w:r>
            <w:r w:rsidRPr="00D00A1D">
              <w:rPr>
                <w:rFonts w:ascii="BIZ UDPゴシック" w:eastAsia="BIZ UDPゴシック" w:hAnsi="BIZ UDPゴシック" w:cs="Arial"/>
                <w:color w:val="000000" w:themeColor="text1"/>
                <w:kern w:val="24"/>
                <w:sz w:val="21"/>
                <w:szCs w:val="21"/>
                <w:eastAsianLayout w:id="-452204029"/>
                <w14:ligatures w14:val="none"/>
              </w:rPr>
              <w:t>月</w:t>
            </w:r>
            <w:r w:rsidRPr="00D00A1D">
              <w:rPr>
                <w:rFonts w:ascii="BIZ UDPゴシック" w:eastAsia="BIZ UDPゴシック" w:hAnsi="BIZ UDPゴシック" w:cs="Arial"/>
                <w:color w:val="000000" w:themeColor="text1"/>
                <w:kern w:val="24"/>
                <w:sz w:val="21"/>
                <w:szCs w:val="21"/>
                <w:eastAsianLayout w:id="-452204028"/>
                <w14:ligatures w14:val="none"/>
              </w:rPr>
              <w:t>3</w:t>
            </w:r>
            <w:r w:rsidRPr="00D00A1D">
              <w:rPr>
                <w:rFonts w:ascii="BIZ UDPゴシック" w:eastAsia="BIZ UDPゴシック" w:hAnsi="BIZ UDPゴシック" w:cs="Arial"/>
                <w:color w:val="000000" w:themeColor="text1"/>
                <w:kern w:val="24"/>
                <w:sz w:val="21"/>
                <w:szCs w:val="21"/>
                <w:eastAsianLayout w:id="-452204027"/>
                <w14:ligatures w14:val="none"/>
              </w:rPr>
              <w:t>日（予定）</w:t>
            </w:r>
          </w:p>
        </w:tc>
        <w:tc>
          <w:tcPr>
            <w:tcW w:w="2693" w:type="dxa"/>
            <w:vMerge/>
            <w:tcBorders>
              <w:left w:val="single" w:sz="8" w:space="0" w:color="000000"/>
              <w:right w:val="single" w:sz="8" w:space="0" w:color="000000"/>
            </w:tcBorders>
            <w:vAlign w:val="center"/>
            <w:hideMark/>
          </w:tcPr>
          <w:p w14:paraId="59938A6F"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52D58CC0" w14:textId="77777777" w:rsidTr="00004ECE">
        <w:trPr>
          <w:trHeight w:val="1367"/>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43736A"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26"/>
                <w14:ligatures w14:val="none"/>
              </w:rPr>
              <w:t>授与する賞</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AF60BB"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5"/>
                <w14:ligatures w14:val="none"/>
              </w:rPr>
              <w:t xml:space="preserve">市長賞   （小学生、中学生、高校生）　　</w:t>
            </w:r>
            <w:r w:rsidRPr="00D00A1D">
              <w:rPr>
                <w:rFonts w:ascii="BIZ UDPゴシック" w:eastAsia="BIZ UDPゴシック" w:hAnsi="BIZ UDPゴシック" w:cs="Arial"/>
                <w:color w:val="000000" w:themeColor="text1"/>
                <w:kern w:val="24"/>
                <w:sz w:val="21"/>
                <w:szCs w:val="21"/>
                <w:eastAsianLayout w:id="-452204024"/>
                <w14:ligatures w14:val="none"/>
              </w:rPr>
              <w:t>3</w:t>
            </w:r>
            <w:r w:rsidRPr="00D00A1D">
              <w:rPr>
                <w:rFonts w:ascii="BIZ UDPゴシック" w:eastAsia="BIZ UDPゴシック" w:hAnsi="BIZ UDPゴシック" w:cs="Arial"/>
                <w:color w:val="000000" w:themeColor="text1"/>
                <w:kern w:val="24"/>
                <w:sz w:val="21"/>
                <w:szCs w:val="21"/>
                <w:eastAsianLayout w:id="-452204023"/>
                <w14:ligatures w14:val="none"/>
              </w:rPr>
              <w:t>名</w:t>
            </w:r>
          </w:p>
          <w:p w14:paraId="7F1EBAC0"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2"/>
                <w14:ligatures w14:val="none"/>
              </w:rPr>
              <w:t xml:space="preserve">教育長賞（小学生、中学生、高校生）　　</w:t>
            </w:r>
            <w:r w:rsidRPr="00D00A1D">
              <w:rPr>
                <w:rFonts w:ascii="BIZ UDPゴシック" w:eastAsia="BIZ UDPゴシック" w:hAnsi="BIZ UDPゴシック" w:cs="Arial"/>
                <w:color w:val="000000" w:themeColor="text1"/>
                <w:kern w:val="24"/>
                <w:sz w:val="21"/>
                <w:szCs w:val="21"/>
                <w:eastAsianLayout w:id="-452204021"/>
                <w14:ligatures w14:val="none"/>
              </w:rPr>
              <w:t>3</w:t>
            </w:r>
            <w:r w:rsidRPr="00D00A1D">
              <w:rPr>
                <w:rFonts w:ascii="BIZ UDPゴシック" w:eastAsia="BIZ UDPゴシック" w:hAnsi="BIZ UDPゴシック" w:cs="Arial"/>
                <w:color w:val="000000" w:themeColor="text1"/>
                <w:kern w:val="24"/>
                <w:sz w:val="21"/>
                <w:szCs w:val="21"/>
                <w:eastAsianLayout w:id="-452204020"/>
                <w14:ligatures w14:val="none"/>
              </w:rPr>
              <w:t>名</w:t>
            </w:r>
          </w:p>
          <w:p w14:paraId="58EF4944"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19"/>
                <w14:ligatures w14:val="none"/>
              </w:rPr>
              <w:t xml:space="preserve">奨励賞　 （小学生、中学生、高校生）　</w:t>
            </w:r>
            <w:r w:rsidRPr="00D00A1D">
              <w:rPr>
                <w:rFonts w:ascii="BIZ UDPゴシック" w:eastAsia="BIZ UDPゴシック" w:hAnsi="BIZ UDPゴシック" w:cs="Arial"/>
                <w:color w:val="000000" w:themeColor="text1"/>
                <w:kern w:val="24"/>
                <w:sz w:val="21"/>
                <w:szCs w:val="21"/>
                <w:eastAsianLayout w:id="-452204018"/>
                <w14:ligatures w14:val="none"/>
              </w:rPr>
              <w:t>10</w:t>
            </w:r>
            <w:r w:rsidRPr="00D00A1D">
              <w:rPr>
                <w:rFonts w:ascii="BIZ UDPゴシック" w:eastAsia="BIZ UDPゴシック" w:hAnsi="BIZ UDPゴシック" w:cs="Arial"/>
                <w:color w:val="000000" w:themeColor="text1"/>
                <w:kern w:val="24"/>
                <w:sz w:val="21"/>
                <w:szCs w:val="21"/>
                <w:eastAsianLayout w:id="-452204017"/>
                <w14:ligatures w14:val="none"/>
              </w:rPr>
              <w:t>名</w:t>
            </w:r>
          </w:p>
        </w:tc>
        <w:tc>
          <w:tcPr>
            <w:tcW w:w="2693" w:type="dxa"/>
            <w:vMerge/>
            <w:tcBorders>
              <w:left w:val="single" w:sz="8" w:space="0" w:color="000000"/>
              <w:right w:val="single" w:sz="8" w:space="0" w:color="000000"/>
            </w:tcBorders>
            <w:vAlign w:val="center"/>
            <w:hideMark/>
          </w:tcPr>
          <w:p w14:paraId="6EDA96BC"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004ECE" w:rsidRPr="00D00A1D" w14:paraId="0788A41E" w14:textId="77777777" w:rsidTr="00004ECE">
        <w:trPr>
          <w:trHeight w:val="447"/>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8595A9" w14:textId="77777777" w:rsidR="00004ECE" w:rsidRPr="00D00A1D" w:rsidRDefault="00004ECE"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16"/>
                <w14:ligatures w14:val="none"/>
              </w:rPr>
              <w:t>副　 賞</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CB7485" w14:textId="77777777" w:rsidR="00004ECE" w:rsidRPr="00D00A1D" w:rsidRDefault="00004ECE"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32"/>
                <w14:ligatures w14:val="none"/>
              </w:rPr>
              <w:t>図書カード</w:t>
            </w:r>
          </w:p>
        </w:tc>
        <w:tc>
          <w:tcPr>
            <w:tcW w:w="2693" w:type="dxa"/>
            <w:vMerge/>
            <w:tcBorders>
              <w:left w:val="single" w:sz="8" w:space="0" w:color="000000"/>
              <w:bottom w:val="single" w:sz="8" w:space="0" w:color="000000"/>
              <w:right w:val="single" w:sz="8" w:space="0" w:color="000000"/>
            </w:tcBorders>
            <w:vAlign w:val="center"/>
            <w:hideMark/>
          </w:tcPr>
          <w:p w14:paraId="28420363" w14:textId="77777777" w:rsidR="00004ECE" w:rsidRPr="00D00A1D" w:rsidRDefault="00004ECE" w:rsidP="00004ECE">
            <w:pPr>
              <w:widowControl/>
              <w:spacing w:after="0" w:line="360" w:lineRule="exact"/>
              <w:rPr>
                <w:rFonts w:ascii="BIZ UDPゴシック" w:eastAsia="BIZ UDPゴシック" w:hAnsi="BIZ UDPゴシック" w:cs="Arial"/>
                <w:kern w:val="0"/>
                <w:sz w:val="36"/>
                <w:szCs w:val="36"/>
                <w14:ligatures w14:val="none"/>
              </w:rPr>
            </w:pPr>
          </w:p>
        </w:tc>
      </w:tr>
      <w:tr w:rsidR="00E36410" w:rsidRPr="00D00A1D" w14:paraId="62D5FB08" w14:textId="77777777" w:rsidTr="00004ECE">
        <w:trPr>
          <w:trHeight w:val="558"/>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0CBA63" w14:textId="77777777" w:rsidR="00E36410" w:rsidRPr="00D00A1D" w:rsidRDefault="00E36410"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31"/>
                <w14:ligatures w14:val="none"/>
              </w:rPr>
              <w:t>参加賞</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57373E" w14:textId="77777777" w:rsidR="00E36410" w:rsidRPr="00D00A1D" w:rsidRDefault="00E36410"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30"/>
                <w14:ligatures w14:val="none"/>
              </w:rPr>
              <w:t>応募者全員に参加賞を贈呈</w:t>
            </w:r>
            <w:r w:rsidRPr="00D00A1D">
              <w:rPr>
                <w:rFonts w:ascii="BIZ UDPゴシック" w:eastAsia="BIZ UDPゴシック" w:hAnsi="BIZ UDPゴシック" w:cs="Arial"/>
                <w:color w:val="0070C0"/>
                <w:kern w:val="24"/>
                <w:sz w:val="21"/>
                <w:szCs w:val="21"/>
                <w:eastAsianLayout w:id="-452204029"/>
                <w14:ligatures w14:val="none"/>
              </w:rPr>
              <w:t>＊</w:t>
            </w:r>
          </w:p>
        </w:tc>
        <w:tc>
          <w:tcPr>
            <w:tcW w:w="2693"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D3EF9C" w14:textId="442BAE74" w:rsidR="006B4CBE" w:rsidRPr="00D00A1D" w:rsidRDefault="00E36410" w:rsidP="00D00A1D">
            <w:pPr>
              <w:widowControl/>
              <w:spacing w:after="0" w:line="340" w:lineRule="exact"/>
              <w:rPr>
                <w:rFonts w:ascii="BIZ UDPゴシック" w:eastAsia="BIZ UDPゴシック" w:hAnsi="BIZ UDPゴシック" w:cs="+mn-cs"/>
                <w:color w:val="0070C0"/>
                <w:kern w:val="24"/>
                <w:sz w:val="21"/>
                <w:szCs w:val="21"/>
              </w:rPr>
            </w:pPr>
            <w:r w:rsidRPr="00D00A1D">
              <w:rPr>
                <w:rFonts w:ascii="BIZ UDPゴシック" w:eastAsia="BIZ UDPゴシック" w:hAnsi="BIZ UDPゴシック" w:cs="Arial"/>
                <w:color w:val="0070C0"/>
                <w:kern w:val="24"/>
                <w:sz w:val="21"/>
                <w:szCs w:val="21"/>
                <w:eastAsianLayout w:id="-452204028"/>
                <w14:ligatures w14:val="none"/>
              </w:rPr>
              <w:t>＊校内選考を行う場合：校内で選考対象となった作品へも、全国コンクールの参加賞を進呈します。「作品集計報告」でご報告ください</w:t>
            </w:r>
          </w:p>
          <w:p w14:paraId="63EEFFBE" w14:textId="1156A93D" w:rsidR="006B4CBE" w:rsidRPr="00D00A1D" w:rsidRDefault="006B4CBE" w:rsidP="00D00A1D">
            <w:pPr>
              <w:pStyle w:val="Web"/>
              <w:spacing w:before="0" w:beforeAutospacing="0" w:after="0" w:afterAutospacing="0" w:line="340" w:lineRule="exact"/>
              <w:rPr>
                <w:rFonts w:ascii="BIZ UDPゴシック" w:eastAsia="BIZ UDPゴシック" w:hAnsi="BIZ UDPゴシック" w:hint="eastAsia"/>
              </w:rPr>
            </w:pPr>
          </w:p>
        </w:tc>
      </w:tr>
      <w:tr w:rsidR="00E36410" w:rsidRPr="00D00A1D" w14:paraId="3AC4E726" w14:textId="77777777" w:rsidTr="00004ECE">
        <w:trPr>
          <w:trHeight w:val="993"/>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0C4809" w14:textId="77777777" w:rsidR="00E36410" w:rsidRPr="00D00A1D" w:rsidRDefault="00E36410" w:rsidP="00004ECE">
            <w:pPr>
              <w:widowControl/>
              <w:spacing w:after="0" w:line="240" w:lineRule="auto"/>
              <w:ind w:rightChars="-55" w:right="-12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Cs w:val="22"/>
                <w:eastAsianLayout w:id="-452204027"/>
                <w14:ligatures w14:val="none"/>
              </w:rPr>
              <w:t>応募方法</w:t>
            </w:r>
          </w:p>
        </w:tc>
        <w:tc>
          <w:tcPr>
            <w:tcW w:w="56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344AD9" w14:textId="77777777" w:rsidR="00E36410" w:rsidRPr="00D00A1D" w:rsidRDefault="00E36410"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6"/>
                <w14:ligatures w14:val="none"/>
              </w:rPr>
              <w:t>1</w:t>
            </w:r>
            <w:r w:rsidRPr="00D00A1D">
              <w:rPr>
                <w:rFonts w:ascii="BIZ UDPゴシック" w:eastAsia="BIZ UDPゴシック" w:hAnsi="BIZ UDPゴシック" w:cs="Arial"/>
                <w:color w:val="000000" w:themeColor="text1"/>
                <w:kern w:val="24"/>
                <w:sz w:val="21"/>
                <w:szCs w:val="21"/>
                <w:eastAsianLayout w:id="-452204025"/>
                <w14:ligatures w14:val="none"/>
              </w:rPr>
              <w:t>作品につき、○枚の「応募カード」を添えて、〇〇図書館へ持参または郵送してください。</w:t>
            </w:r>
          </w:p>
          <w:p w14:paraId="51284EE8" w14:textId="77777777" w:rsidR="00E36410" w:rsidRPr="00D00A1D" w:rsidRDefault="00E36410" w:rsidP="00004ECE">
            <w:pPr>
              <w:widowControl/>
              <w:spacing w:after="0" w:line="240" w:lineRule="auto"/>
              <w:ind w:rightChars="96" w:right="211"/>
              <w:rPr>
                <w:rFonts w:ascii="BIZ UDPゴシック" w:eastAsia="BIZ UDPゴシック" w:hAnsi="BIZ UDPゴシック" w:cs="Arial"/>
                <w:kern w:val="0"/>
                <w:sz w:val="36"/>
                <w:szCs w:val="36"/>
                <w14:ligatures w14:val="none"/>
              </w:rPr>
            </w:pPr>
            <w:r w:rsidRPr="00D00A1D">
              <w:rPr>
                <w:rFonts w:ascii="BIZ UDPゴシック" w:eastAsia="BIZ UDPゴシック" w:hAnsi="BIZ UDPゴシック" w:cs="Arial"/>
                <w:color w:val="000000" w:themeColor="text1"/>
                <w:kern w:val="24"/>
                <w:sz w:val="21"/>
                <w:szCs w:val="21"/>
                <w:eastAsianLayout w:id="-452204024"/>
                <w14:ligatures w14:val="none"/>
              </w:rPr>
              <w:t>・各小学校は、連絡便で中央図書館に配送してください</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67FF96" w14:textId="77777777" w:rsidR="00E36410" w:rsidRPr="00D00A1D" w:rsidRDefault="00E36410" w:rsidP="00E36410">
            <w:pPr>
              <w:widowControl/>
              <w:spacing w:after="0" w:line="240" w:lineRule="auto"/>
              <w:rPr>
                <w:rFonts w:ascii="BIZ UDPゴシック" w:eastAsia="BIZ UDPゴシック" w:hAnsi="BIZ UDPゴシック" w:cs="Arial"/>
                <w:kern w:val="0"/>
                <w:sz w:val="36"/>
                <w:szCs w:val="36"/>
                <w14:ligatures w14:val="none"/>
              </w:rPr>
            </w:pPr>
          </w:p>
        </w:tc>
      </w:tr>
      <w:tr w:rsidR="00E36410" w:rsidRPr="00D00A1D" w14:paraId="0502A438" w14:textId="77777777" w:rsidTr="00D358C4">
        <w:trPr>
          <w:trHeight w:val="993"/>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640ED0"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lastRenderedPageBreak/>
              <w:t>募集する作品</w:t>
            </w:r>
          </w:p>
        </w:tc>
        <w:tc>
          <w:tcPr>
            <w:tcW w:w="567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55992105"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・公共図書館や学校図書館などを使って調べ、まとめた作品</w:t>
            </w:r>
          </w:p>
          <w:p w14:paraId="6E94A68A"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・身近な疑問や不思議に思うこと、興味があることなど調べるテーマは自由です</w:t>
            </w:r>
          </w:p>
          <w:p w14:paraId="57C5E149"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・「見る」「聞く」などの体験や実地調査なども取り入れながら、どのように調べていったのか、その結果何がわかったか、自分の考えたことをまとめた作品</w:t>
            </w:r>
          </w:p>
          <w:p w14:paraId="5D608FC0"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〈注意〉</w:t>
            </w:r>
          </w:p>
          <w:p w14:paraId="5C77979C"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・学問的誠実性を尊重します</w:t>
            </w:r>
          </w:p>
          <w:p w14:paraId="730013DC"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・文章、写真、イラスト等を作品に引用する場合は、出典を明記するなどの引用の要件に沿ってください</w:t>
            </w:r>
          </w:p>
          <w:p w14:paraId="6506D71B"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w:t>
            </w:r>
            <w:r w:rsidRPr="00D358C4">
              <w:rPr>
                <w:rFonts w:ascii="BIZ UDPゴシック" w:eastAsia="BIZ UDPゴシック" w:hAnsi="BIZ UDPゴシック" w:hint="eastAsia"/>
                <w:u w:val="single"/>
              </w:rPr>
              <w:t>他者の個人情報は慎重に扱い、作品に記載する際は必ず本人に掲載許可を取ってください</w:t>
            </w:r>
          </w:p>
          <w:p w14:paraId="52770E22" w14:textId="77777777" w:rsidR="00E36410" w:rsidRPr="00D358C4" w:rsidRDefault="00E36410" w:rsidP="00D00A1D">
            <w:pPr>
              <w:spacing w:after="0" w:line="340" w:lineRule="exact"/>
              <w:ind w:leftChars="-50" w:left="-110" w:rightChars="1" w:right="2"/>
              <w:rPr>
                <w:rFonts w:ascii="BIZ UDPゴシック" w:eastAsia="BIZ UDPゴシック" w:hAnsi="BIZ UDPゴシック" w:hint="eastAsia"/>
                <w:u w:val="single"/>
              </w:rPr>
            </w:pPr>
            <w:r w:rsidRPr="00D00A1D">
              <w:rPr>
                <w:rFonts w:ascii="BIZ UDPゴシック" w:eastAsia="BIZ UDPゴシック" w:hAnsi="BIZ UDPゴシック" w:hint="eastAsia"/>
              </w:rPr>
              <w:t>・</w:t>
            </w:r>
            <w:r w:rsidRPr="00D358C4">
              <w:rPr>
                <w:rFonts w:ascii="BIZ UDPゴシック" w:eastAsia="BIZ UDPゴシック" w:hAnsi="BIZ UDPゴシック" w:hint="eastAsia"/>
                <w:u w:val="single"/>
              </w:rPr>
              <w:t>生成AIによる生成物をそのまま自分の作品として応募することは不正行為とみなします。生成AIを部分的に使用した場合は、使用した箇所、使用した生成AIの種類、具体的な使用方法を、使用した箇所に必ず明記してください</w:t>
            </w:r>
          </w:p>
          <w:p w14:paraId="3C661AB3" w14:textId="77777777" w:rsidR="00E36410" w:rsidRPr="00D358C4" w:rsidRDefault="00E36410" w:rsidP="00D00A1D">
            <w:pPr>
              <w:spacing w:after="0" w:line="340" w:lineRule="exact"/>
              <w:ind w:leftChars="-50" w:left="-110" w:rightChars="1" w:right="2"/>
              <w:rPr>
                <w:rFonts w:ascii="BIZ UDPゴシック" w:eastAsia="BIZ UDPゴシック" w:hAnsi="BIZ UDPゴシック" w:hint="eastAsia"/>
                <w:u w:val="single"/>
              </w:rPr>
            </w:pPr>
            <w:r w:rsidRPr="00D358C4">
              <w:rPr>
                <w:rFonts w:ascii="BIZ UDPゴシック" w:eastAsia="BIZ UDPゴシック" w:hAnsi="BIZ UDPゴシック" w:hint="eastAsia"/>
                <w:u w:val="single"/>
              </w:rPr>
              <w:t>・全国コンクール審査過程で電子データの提出を求められる場合があります</w:t>
            </w:r>
          </w:p>
          <w:p w14:paraId="341B1188"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・日本語で書いた作品に限ります</w:t>
            </w:r>
          </w:p>
          <w:p w14:paraId="0D7C5358"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継続したテーマで応募する場合は、過去の自分の作品も別作品と考えて引用し、「参考・引用文献一覧」に掲載してください</w:t>
            </w:r>
          </w:p>
          <w:p w14:paraId="75960EA3" w14:textId="77777777"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・全国コンクールおよび他のコンクールとの二重応募はできません。なお、論理展開、考察、結果等がほぼ同様である別作品も二重応募とみなします。</w:t>
            </w:r>
          </w:p>
          <w:p w14:paraId="18BC81D9" w14:textId="37012FA9" w:rsidR="00E36410" w:rsidRPr="00D358C4" w:rsidRDefault="00E36410" w:rsidP="00D00A1D">
            <w:pPr>
              <w:spacing w:after="0" w:line="340" w:lineRule="exact"/>
              <w:ind w:leftChars="-50" w:left="-110" w:rightChars="1" w:right="2"/>
              <w:rPr>
                <w:rFonts w:ascii="BIZ UDPゴシック" w:eastAsia="BIZ UDPゴシック" w:hAnsi="BIZ UDPゴシック" w:hint="eastAsia"/>
                <w:u w:val="single"/>
              </w:rPr>
            </w:pPr>
            <w:r w:rsidRPr="00D00A1D">
              <w:rPr>
                <w:rFonts w:ascii="BIZ UDPゴシック" w:eastAsia="BIZ UDPゴシック" w:hAnsi="BIZ UDPゴシック" w:hint="eastAsia"/>
              </w:rPr>
              <w:t>・応募者自身のオリジナルで未発表の作品に限ります。</w:t>
            </w:r>
            <w:r w:rsidR="00D358C4">
              <w:rPr>
                <w:rFonts w:ascii="BIZ UDPゴシック" w:eastAsia="BIZ UDPゴシック" w:hAnsi="BIZ UDPゴシック"/>
              </w:rPr>
              <w:br/>
            </w:r>
            <w:r w:rsidRPr="00D358C4">
              <w:rPr>
                <w:rFonts w:ascii="BIZ UDPゴシック" w:eastAsia="BIZ UDPゴシック" w:hAnsi="BIZ UDPゴシック" w:hint="eastAsia"/>
                <w:u w:val="single"/>
              </w:rPr>
              <w:t>インターネットに公開した作品、頒布した作品や図書館等に寄贈した作品（自費出版等含む）は、発表したものとみなします。ただし、学校に宿題として提出した作品、学校内で展示した作品は応募できます</w:t>
            </w:r>
          </w:p>
          <w:p w14:paraId="12CE1469" w14:textId="12065FC5" w:rsidR="00E36410" w:rsidRPr="00D00A1D" w:rsidRDefault="00E36410" w:rsidP="00D00A1D">
            <w:pPr>
              <w:spacing w:after="0" w:line="340" w:lineRule="exact"/>
              <w:ind w:leftChars="-50" w:left="-110" w:rightChars="1" w:right="2"/>
              <w:rPr>
                <w:rFonts w:ascii="BIZ UDPゴシック" w:eastAsia="BIZ UDPゴシック" w:hAnsi="BIZ UDPゴシック" w:hint="eastAsia"/>
              </w:rPr>
            </w:pPr>
            <w:r w:rsidRPr="00D00A1D">
              <w:rPr>
                <w:rFonts w:ascii="BIZ UDPゴシック" w:eastAsia="BIZ UDPゴシック" w:hAnsi="BIZ UDPゴシック" w:hint="eastAsia"/>
              </w:rPr>
              <w:t>・大学等の専門機関における研究成果発表等は募集対象外です</w:t>
            </w:r>
          </w:p>
        </w:tc>
        <w:tc>
          <w:tcPr>
            <w:tcW w:w="2693" w:type="dxa"/>
            <w:tcBorders>
              <w:top w:val="single" w:sz="4" w:space="0" w:color="auto"/>
              <w:left w:val="single" w:sz="4" w:space="0" w:color="auto"/>
              <w:bottom w:val="single" w:sz="8" w:space="0" w:color="000000"/>
              <w:right w:val="single" w:sz="8" w:space="0" w:color="000000"/>
            </w:tcBorders>
            <w:hideMark/>
          </w:tcPr>
          <w:p w14:paraId="06F1CAED" w14:textId="057C60FF" w:rsidR="00E36410" w:rsidRPr="00D00A1D" w:rsidRDefault="00D00A1D" w:rsidP="00D358C4">
            <w:pPr>
              <w:pStyle w:val="Web"/>
              <w:spacing w:before="0" w:beforeAutospacing="0" w:after="0" w:afterAutospacing="0" w:line="360" w:lineRule="exact"/>
              <w:ind w:leftChars="63" w:left="139"/>
              <w:jc w:val="both"/>
              <w:rPr>
                <w:rFonts w:ascii="BIZ UDPゴシック" w:eastAsia="BIZ UDPゴシック" w:hAnsi="BIZ UDPゴシック" w:cs="+mn-cs" w:hint="eastAsia"/>
                <w:color w:val="0070C0"/>
                <w:kern w:val="24"/>
                <w:sz w:val="21"/>
                <w:szCs w:val="21"/>
              </w:rPr>
            </w:pPr>
            <w:r w:rsidRPr="00D00A1D">
              <w:rPr>
                <w:rFonts w:ascii="BIZ UDPゴシック" w:eastAsia="BIZ UDPゴシック" w:hAnsi="BIZ UDPゴシック" w:cs="+mn-cs" w:hint="eastAsia"/>
                <w:color w:val="0070C0"/>
                <w:kern w:val="24"/>
                <w:sz w:val="21"/>
                <w:szCs w:val="21"/>
                <w:eastAsianLayout w:id="-452201981"/>
              </w:rPr>
              <w:t>下線部は</w:t>
            </w:r>
            <w:r w:rsidRPr="00D00A1D">
              <w:rPr>
                <w:rFonts w:ascii="BIZ UDPゴシック" w:eastAsia="BIZ UDPゴシック" w:hAnsi="BIZ UDPゴシック" w:cs="+mn-cs" w:hint="eastAsia"/>
                <w:color w:val="0070C0"/>
                <w:kern w:val="24"/>
                <w:sz w:val="21"/>
                <w:szCs w:val="21"/>
                <w:eastAsianLayout w:id="-452201980"/>
              </w:rPr>
              <w:t>2026</w:t>
            </w:r>
            <w:r w:rsidRPr="00D00A1D">
              <w:rPr>
                <w:rFonts w:ascii="BIZ UDPゴシック" w:eastAsia="BIZ UDPゴシック" w:hAnsi="BIZ UDPゴシック" w:cs="+mn-cs" w:hint="eastAsia"/>
                <w:color w:val="0070C0"/>
                <w:kern w:val="24"/>
                <w:sz w:val="21"/>
                <w:szCs w:val="21"/>
                <w:eastAsianLayout w:id="-452201979"/>
              </w:rPr>
              <w:t>年度追加・更新内容です</w:t>
            </w:r>
          </w:p>
        </w:tc>
      </w:tr>
      <w:tr w:rsidR="00E36410" w:rsidRPr="00D00A1D" w14:paraId="7A7E9601" w14:textId="77777777" w:rsidTr="00004ECE">
        <w:trPr>
          <w:trHeight w:val="993"/>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629BB6"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作品形態</w:t>
            </w:r>
          </w:p>
        </w:tc>
        <w:tc>
          <w:tcPr>
            <w:tcW w:w="567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255379B3" w14:textId="77777777" w:rsidR="00D00A1D" w:rsidRDefault="00E36410" w:rsidP="00D00A1D">
            <w:pPr>
              <w:spacing w:after="0" w:line="340" w:lineRule="exact"/>
              <w:rPr>
                <w:rFonts w:ascii="BIZ UDPゴシック" w:eastAsia="BIZ UDPゴシック" w:hAnsi="BIZ UDPゴシック"/>
              </w:rPr>
            </w:pPr>
            <w:r w:rsidRPr="00D00A1D">
              <w:rPr>
                <w:rFonts w:ascii="BIZ UDPゴシック" w:eastAsia="BIZ UDPゴシック" w:hAnsi="BIZ UDPゴシック" w:hint="eastAsia"/>
              </w:rPr>
              <w:t xml:space="preserve">【サ イ ズ】　</w:t>
            </w:r>
          </w:p>
          <w:p w14:paraId="4EFC64C4" w14:textId="0E7088B2" w:rsidR="00E36410" w:rsidRPr="00D00A1D" w:rsidRDefault="00E36410" w:rsidP="00D00A1D">
            <w:pPr>
              <w:spacing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t>小学生　B4サイズまで（八つ切り画用紙サイズも可）</w:t>
            </w:r>
          </w:p>
          <w:p w14:paraId="43B29044" w14:textId="3D26BD45" w:rsidR="00E36410" w:rsidRPr="00D00A1D" w:rsidRDefault="00E36410" w:rsidP="00D00A1D">
            <w:pPr>
              <w:spacing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t>中学生　A4サイズまで</w:t>
            </w:r>
          </w:p>
          <w:p w14:paraId="472F32CF" w14:textId="724D7232" w:rsidR="00E36410" w:rsidRPr="00D00A1D" w:rsidRDefault="00E36410" w:rsidP="00D00A1D">
            <w:pPr>
              <w:spacing w:after="0" w:line="340" w:lineRule="exact"/>
              <w:rPr>
                <w:rFonts w:ascii="BIZ UDPゴシック" w:eastAsia="BIZ UDPゴシック" w:hAnsi="BIZ UDPゴシック" w:hint="eastAsia"/>
                <w:sz w:val="21"/>
                <w:szCs w:val="22"/>
              </w:rPr>
            </w:pPr>
            <w:r w:rsidRPr="00D00A1D">
              <w:rPr>
                <w:rFonts w:ascii="BIZ UDPゴシック" w:eastAsia="BIZ UDPゴシック" w:hAnsi="BIZ UDPゴシック" w:hint="eastAsia"/>
                <w:sz w:val="21"/>
                <w:szCs w:val="22"/>
              </w:rPr>
              <w:t>※模造紙等にまとめた作品は必ず規定サイズに折りたたむ（掲示用や授業発表用等で作成した場合に限る）</w:t>
            </w:r>
          </w:p>
          <w:p w14:paraId="78BD0D88" w14:textId="77777777" w:rsidR="00E36410" w:rsidRPr="00D00A1D" w:rsidRDefault="00E36410" w:rsidP="00D00A1D">
            <w:pPr>
              <w:spacing w:beforeLines="50" w:before="180"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t>【ページ数】　１ページ以上５０ページ以内</w:t>
            </w:r>
          </w:p>
          <w:p w14:paraId="07BD0E8D" w14:textId="5D7168D3" w:rsidR="00E36410" w:rsidRPr="00D00A1D" w:rsidRDefault="00E36410" w:rsidP="00D00A1D">
            <w:pPr>
              <w:spacing w:after="0" w:line="340" w:lineRule="exact"/>
              <w:rPr>
                <w:rFonts w:ascii="BIZ UDPゴシック" w:eastAsia="BIZ UDPゴシック" w:hAnsi="BIZ UDPゴシック" w:hint="eastAsia"/>
                <w:sz w:val="21"/>
                <w:szCs w:val="22"/>
              </w:rPr>
            </w:pPr>
            <w:r w:rsidRPr="00D00A1D">
              <w:rPr>
                <w:rFonts w:ascii="BIZ UDPゴシック" w:eastAsia="BIZ UDPゴシック" w:hAnsi="BIZ UDPゴシック" w:hint="eastAsia"/>
                <w:sz w:val="21"/>
                <w:szCs w:val="22"/>
              </w:rPr>
              <w:t>※表紙、目次、参考・引用文献一覧は除く</w:t>
            </w:r>
            <w:r w:rsidRPr="00D00A1D">
              <w:rPr>
                <w:rFonts w:ascii="BIZ UDPゴシック" w:eastAsia="BIZ UDPゴシック" w:hAnsi="BIZ UDPゴシック" w:hint="eastAsia"/>
                <w:sz w:val="21"/>
                <w:szCs w:val="22"/>
              </w:rPr>
              <w:br/>
              <w:t>※本文（図表を含む）には、ページ番号を記入してください</w:t>
            </w:r>
          </w:p>
          <w:p w14:paraId="7AE3D950" w14:textId="5519B40F" w:rsidR="00E36410" w:rsidRPr="00D00A1D" w:rsidRDefault="00E36410" w:rsidP="00D00A1D">
            <w:pPr>
              <w:spacing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lastRenderedPageBreak/>
              <w:t>・ＰＣ出力紙での応募も可。文字サイズ１１ポイント以上、</w:t>
            </w:r>
            <w:r w:rsidR="00D00A1D">
              <w:rPr>
                <w:rFonts w:ascii="BIZ UDPゴシック" w:eastAsia="BIZ UDPゴシック" w:hAnsi="BIZ UDPゴシック"/>
              </w:rPr>
              <w:br/>
            </w:r>
            <w:r w:rsidRPr="00D00A1D">
              <w:rPr>
                <w:rFonts w:ascii="BIZ UDPゴシック" w:eastAsia="BIZ UDPゴシック" w:hAnsi="BIZ UDPゴシック" w:hint="eastAsia"/>
              </w:rPr>
              <w:t>１ページの文字数は１０００文字を目安として読みやすさに配慮してください</w:t>
            </w:r>
          </w:p>
          <w:p w14:paraId="1214C4B5" w14:textId="77777777" w:rsidR="00E36410" w:rsidRPr="00D00A1D" w:rsidRDefault="00E36410" w:rsidP="00D00A1D">
            <w:pPr>
              <w:spacing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t>・参考・引用文献一覧</w:t>
            </w:r>
          </w:p>
          <w:p w14:paraId="41CB03EF" w14:textId="77777777" w:rsidR="00E36410" w:rsidRPr="00D00A1D" w:rsidRDefault="00E36410" w:rsidP="00D00A1D">
            <w:pPr>
              <w:spacing w:after="0" w:line="340" w:lineRule="exact"/>
              <w:rPr>
                <w:rFonts w:ascii="BIZ UDPゴシック" w:eastAsia="BIZ UDPゴシック" w:hAnsi="BIZ UDPゴシック" w:hint="eastAsia"/>
              </w:rPr>
            </w:pPr>
            <w:r w:rsidRPr="00D00A1D">
              <w:rPr>
                <w:rFonts w:ascii="BIZ UDPゴシック" w:eastAsia="BIZ UDPゴシック" w:hAnsi="BIZ UDPゴシック" w:hint="eastAsia"/>
              </w:rPr>
              <w:t xml:space="preserve">　調べたときに利用した資料の情報と図書館名のリストを必ず巻末につける</w:t>
            </w:r>
          </w:p>
        </w:tc>
        <w:tc>
          <w:tcPr>
            <w:tcW w:w="2693" w:type="dxa"/>
            <w:tcBorders>
              <w:top w:val="single" w:sz="8" w:space="0" w:color="000000"/>
              <w:left w:val="single" w:sz="4" w:space="0" w:color="auto"/>
              <w:bottom w:val="single" w:sz="8" w:space="0" w:color="000000"/>
              <w:right w:val="single" w:sz="8" w:space="0" w:color="000000"/>
            </w:tcBorders>
            <w:vAlign w:val="center"/>
            <w:hideMark/>
          </w:tcPr>
          <w:p w14:paraId="2462B9CC" w14:textId="77777777" w:rsidR="00E36410" w:rsidRPr="00D00A1D" w:rsidRDefault="00E36410" w:rsidP="00D00A1D">
            <w:pPr>
              <w:ind w:leftChars="63" w:left="139"/>
              <w:rPr>
                <w:rFonts w:ascii="BIZ UDPゴシック" w:eastAsia="BIZ UDPゴシック" w:hAnsi="BIZ UDPゴシック"/>
              </w:rPr>
            </w:pPr>
            <w:r w:rsidRPr="00D00A1D">
              <w:rPr>
                <w:rFonts w:ascii="BIZ UDPゴシック" w:eastAsia="BIZ UDPゴシック" w:hAnsi="BIZ UDPゴシック"/>
                <w:color w:val="0070C0"/>
              </w:rPr>
              <w:lastRenderedPageBreak/>
              <w:t>全国への推薦作品は、全国コンクール募集要項に沿った作品をご選出ください</w:t>
            </w:r>
          </w:p>
        </w:tc>
      </w:tr>
      <w:tr w:rsidR="00E36410" w:rsidRPr="00D00A1D" w14:paraId="2C9CA65D" w14:textId="77777777" w:rsidTr="00D358C4">
        <w:trPr>
          <w:trHeight w:val="993"/>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4DAED4"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応募作品の扱いについて</w:t>
            </w:r>
          </w:p>
        </w:tc>
        <w:tc>
          <w:tcPr>
            <w:tcW w:w="567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7038EEA1"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・上位の作品は、（公財）図書館振興財団が主催する全国コンクールの全国審査に推薦される</w:t>
            </w:r>
            <w:r w:rsidRPr="00D00A1D">
              <w:rPr>
                <w:rFonts w:ascii="BIZ UDPゴシック" w:eastAsia="BIZ UDPゴシック" w:hAnsi="BIZ UDPゴシック" w:hint="eastAsia"/>
              </w:rPr>
              <w:br/>
              <w:t>・応募作品の著作権は応募者に帰属します</w:t>
            </w:r>
            <w:r w:rsidRPr="00D00A1D">
              <w:rPr>
                <w:rFonts w:ascii="BIZ UDPゴシック" w:eastAsia="BIZ UDPゴシック" w:hAnsi="BIZ UDPゴシック" w:hint="eastAsia"/>
              </w:rPr>
              <w:br/>
              <w:t>・全国コンクール入選・入賞者は、氏名（グループ名）・学校名・学年・作品名・都道府県名・地域コンクール名が公表される</w:t>
            </w:r>
            <w:r w:rsidRPr="00D00A1D">
              <w:rPr>
                <w:rFonts w:ascii="BIZ UDPゴシック" w:eastAsia="BIZ UDPゴシック" w:hAnsi="BIZ UDPゴシック" w:hint="eastAsia"/>
              </w:rPr>
              <w:br/>
              <w:t>・当地域コンクールに応募された作品は返却する</w:t>
            </w:r>
          </w:p>
        </w:tc>
        <w:tc>
          <w:tcPr>
            <w:tcW w:w="2693" w:type="dxa"/>
            <w:vMerge w:val="restart"/>
            <w:tcBorders>
              <w:top w:val="single" w:sz="8" w:space="0" w:color="000000"/>
              <w:left w:val="single" w:sz="4" w:space="0" w:color="auto"/>
              <w:bottom w:val="single" w:sz="8" w:space="0" w:color="000000"/>
              <w:right w:val="single" w:sz="8" w:space="0" w:color="000000"/>
            </w:tcBorders>
            <w:hideMark/>
          </w:tcPr>
          <w:p w14:paraId="53277ABE" w14:textId="41F389FB" w:rsidR="00E36410" w:rsidRPr="00D00A1D" w:rsidRDefault="00E36410" w:rsidP="00D358C4">
            <w:pPr>
              <w:ind w:leftChars="63" w:left="139" w:rightChars="61" w:right="134"/>
              <w:jc w:val="both"/>
              <w:rPr>
                <w:rFonts w:ascii="BIZ UDPゴシック" w:eastAsia="BIZ UDPゴシック" w:hAnsi="BIZ UDPゴシック"/>
              </w:rPr>
            </w:pPr>
            <w:r w:rsidRPr="00D358C4">
              <w:rPr>
                <w:rFonts w:ascii="BIZ UDPゴシック" w:eastAsia="BIZ UDPゴシック" w:hAnsi="BIZ UDPゴシック"/>
                <w:color w:val="0070C0"/>
              </w:rPr>
              <w:t>募集要項・ポスターに</w:t>
            </w:r>
            <w:r w:rsidR="00D358C4">
              <w:rPr>
                <w:rFonts w:ascii="BIZ UDPゴシック" w:eastAsia="BIZ UDPゴシック" w:hAnsi="BIZ UDPゴシック" w:hint="eastAsia"/>
                <w:color w:val="0070C0"/>
              </w:rPr>
              <w:t>は、運営ガイド6頁の「要記載事項」を</w:t>
            </w:r>
            <w:r w:rsidRPr="00D358C4">
              <w:rPr>
                <w:rFonts w:ascii="BIZ UDPゴシック" w:eastAsia="BIZ UDPゴシック" w:hAnsi="BIZ UDPゴシック"/>
                <w:color w:val="0070C0"/>
              </w:rPr>
              <w:t>必ず明記してください</w:t>
            </w:r>
          </w:p>
        </w:tc>
      </w:tr>
      <w:tr w:rsidR="00E36410" w:rsidRPr="00D00A1D" w14:paraId="22BFDF5F" w14:textId="77777777" w:rsidTr="00004ECE">
        <w:trPr>
          <w:trHeight w:val="993"/>
        </w:trPr>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A70160"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応募先</w:t>
            </w:r>
          </w:p>
          <w:p w14:paraId="71EC6D34"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（作品受付担当）</w:t>
            </w:r>
          </w:p>
        </w:tc>
        <w:tc>
          <w:tcPr>
            <w:tcW w:w="567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16265FFA"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〇〇市立図書館　　担当　××××</w:t>
            </w:r>
          </w:p>
          <w:p w14:paraId="593CA581"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 xml:space="preserve">〒　　　　　　〇〇県〇〇市　　番地　　号　　</w:t>
            </w:r>
          </w:p>
          <w:p w14:paraId="06A61BBC"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電話：　　　　　　　　　　　　　　　FAX：</w:t>
            </w:r>
          </w:p>
          <w:p w14:paraId="2D82B4EB" w14:textId="77777777" w:rsidR="00E36410" w:rsidRPr="00D00A1D" w:rsidRDefault="00E36410" w:rsidP="00E36410">
            <w:pPr>
              <w:rPr>
                <w:rFonts w:ascii="BIZ UDPゴシック" w:eastAsia="BIZ UDPゴシック" w:hAnsi="BIZ UDPゴシック" w:hint="eastAsia"/>
              </w:rPr>
            </w:pPr>
            <w:r w:rsidRPr="00D00A1D">
              <w:rPr>
                <w:rFonts w:ascii="BIZ UDPゴシック" w:eastAsia="BIZ UDPゴシック" w:hAnsi="BIZ UDPゴシック" w:hint="eastAsia"/>
              </w:rPr>
              <w:t>メールアドレス：</w:t>
            </w:r>
          </w:p>
        </w:tc>
        <w:tc>
          <w:tcPr>
            <w:tcW w:w="2693" w:type="dxa"/>
            <w:vMerge/>
            <w:tcBorders>
              <w:top w:val="single" w:sz="8" w:space="0" w:color="000000"/>
              <w:left w:val="single" w:sz="4" w:space="0" w:color="auto"/>
              <w:bottom w:val="single" w:sz="8" w:space="0" w:color="000000"/>
              <w:right w:val="single" w:sz="8" w:space="0" w:color="000000"/>
            </w:tcBorders>
            <w:vAlign w:val="center"/>
            <w:hideMark/>
          </w:tcPr>
          <w:p w14:paraId="0A636900" w14:textId="77777777" w:rsidR="00E36410" w:rsidRPr="00D00A1D" w:rsidRDefault="00E36410" w:rsidP="00E36410">
            <w:pPr>
              <w:rPr>
                <w:rFonts w:ascii="BIZ UDPゴシック" w:eastAsia="BIZ UDPゴシック" w:hAnsi="BIZ UDPゴシック"/>
              </w:rPr>
            </w:pPr>
          </w:p>
        </w:tc>
      </w:tr>
    </w:tbl>
    <w:p w14:paraId="0427D2B2" w14:textId="6856068E" w:rsidR="004A5EF5" w:rsidRPr="00E36410" w:rsidRDefault="004A5EF5"/>
    <w:p w14:paraId="4E4D3A10" w14:textId="77777777" w:rsidR="00E36410" w:rsidRPr="00E36410" w:rsidRDefault="00E36410">
      <w:pPr>
        <w:rPr>
          <w:rFonts w:hint="eastAsia"/>
        </w:rPr>
      </w:pPr>
    </w:p>
    <w:sectPr w:rsidR="00E36410" w:rsidRPr="00E36410" w:rsidSect="00E36410">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SｺﾞｼｯｸM">
    <w:panose1 w:val="020B0600000000000000"/>
    <w:charset w:val="80"/>
    <w:family w:val="modern"/>
    <w:pitch w:val="variable"/>
    <w:sig w:usb0="80000281" w:usb1="28C76CF8" w:usb2="00000010" w:usb3="00000000" w:csb0="00020000" w:csb1="00000000"/>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10"/>
    <w:rsid w:val="00004ECE"/>
    <w:rsid w:val="004A5EF5"/>
    <w:rsid w:val="006B4CBE"/>
    <w:rsid w:val="00C07370"/>
    <w:rsid w:val="00D00A1D"/>
    <w:rsid w:val="00D358C4"/>
    <w:rsid w:val="00D70200"/>
    <w:rsid w:val="00E3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4E70BC"/>
  <w15:chartTrackingRefBased/>
  <w15:docId w15:val="{B7BB35BF-300C-49FA-A430-F56B0CDF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4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64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64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64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64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64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64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64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64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64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64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64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64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64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64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64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64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64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6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6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6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410"/>
    <w:pPr>
      <w:spacing w:before="160"/>
      <w:jc w:val="center"/>
    </w:pPr>
    <w:rPr>
      <w:i/>
      <w:iCs/>
      <w:color w:val="404040" w:themeColor="text1" w:themeTint="BF"/>
    </w:rPr>
  </w:style>
  <w:style w:type="character" w:customStyle="1" w:styleId="a8">
    <w:name w:val="引用文 (文字)"/>
    <w:basedOn w:val="a0"/>
    <w:link w:val="a7"/>
    <w:uiPriority w:val="29"/>
    <w:rsid w:val="00E36410"/>
    <w:rPr>
      <w:i/>
      <w:iCs/>
      <w:color w:val="404040" w:themeColor="text1" w:themeTint="BF"/>
    </w:rPr>
  </w:style>
  <w:style w:type="paragraph" w:styleId="a9">
    <w:name w:val="List Paragraph"/>
    <w:basedOn w:val="a"/>
    <w:uiPriority w:val="34"/>
    <w:qFormat/>
    <w:rsid w:val="00E36410"/>
    <w:pPr>
      <w:ind w:left="720"/>
      <w:contextualSpacing/>
    </w:pPr>
  </w:style>
  <w:style w:type="character" w:styleId="21">
    <w:name w:val="Intense Emphasis"/>
    <w:basedOn w:val="a0"/>
    <w:uiPriority w:val="21"/>
    <w:qFormat/>
    <w:rsid w:val="00E36410"/>
    <w:rPr>
      <w:i/>
      <w:iCs/>
      <w:color w:val="0F4761" w:themeColor="accent1" w:themeShade="BF"/>
    </w:rPr>
  </w:style>
  <w:style w:type="paragraph" w:styleId="22">
    <w:name w:val="Intense Quote"/>
    <w:basedOn w:val="a"/>
    <w:next w:val="a"/>
    <w:link w:val="23"/>
    <w:uiPriority w:val="30"/>
    <w:qFormat/>
    <w:rsid w:val="00E3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6410"/>
    <w:rPr>
      <w:i/>
      <w:iCs/>
      <w:color w:val="0F4761" w:themeColor="accent1" w:themeShade="BF"/>
    </w:rPr>
  </w:style>
  <w:style w:type="character" w:styleId="24">
    <w:name w:val="Intense Reference"/>
    <w:basedOn w:val="a0"/>
    <w:uiPriority w:val="32"/>
    <w:qFormat/>
    <w:rsid w:val="00E36410"/>
    <w:rPr>
      <w:b/>
      <w:bCs/>
      <w:smallCaps/>
      <w:color w:val="0F4761" w:themeColor="accent1" w:themeShade="BF"/>
      <w:spacing w:val="5"/>
    </w:rPr>
  </w:style>
  <w:style w:type="paragraph" w:styleId="Web">
    <w:name w:val="Normal (Web)"/>
    <w:basedOn w:val="a"/>
    <w:uiPriority w:val="99"/>
    <w:unhideWhenUsed/>
    <w:rsid w:val="00E3641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香代子</dc:creator>
  <cp:keywords/>
  <dc:description/>
  <cp:lastModifiedBy>鈴木 香代子</cp:lastModifiedBy>
  <cp:revision>1</cp:revision>
  <dcterms:created xsi:type="dcterms:W3CDTF">2026-05-01T06:26:00Z</dcterms:created>
  <dcterms:modified xsi:type="dcterms:W3CDTF">2026-05-01T07:26:00Z</dcterms:modified>
</cp:coreProperties>
</file>